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2014" w14:textId="6CACA17B" w:rsidR="00891B51" w:rsidRDefault="00635947" w:rsidP="00923BD1">
      <w:pPr>
        <w:jc w:val="right"/>
        <w:rPr>
          <w:sz w:val="22"/>
          <w:szCs w:val="22"/>
        </w:rPr>
      </w:pPr>
      <w:r>
        <w:rPr>
          <w:rFonts w:hint="eastAsia"/>
          <w:sz w:val="22"/>
          <w:szCs w:val="22"/>
        </w:rPr>
        <w:t>令和</w:t>
      </w:r>
      <w:r w:rsidR="00DB1B77" w:rsidRPr="00E67F31">
        <w:rPr>
          <w:rFonts w:hint="eastAsia"/>
          <w:sz w:val="22"/>
          <w:szCs w:val="22"/>
        </w:rPr>
        <w:t xml:space="preserve">　　</w:t>
      </w:r>
      <w:r w:rsidR="00923BD1" w:rsidRPr="00E67F31">
        <w:rPr>
          <w:rFonts w:hint="eastAsia"/>
          <w:sz w:val="22"/>
          <w:szCs w:val="22"/>
        </w:rPr>
        <w:t>年　　月　　日</w:t>
      </w:r>
    </w:p>
    <w:p w14:paraId="35BBD6D5" w14:textId="1BF5190B" w:rsidR="00961568" w:rsidRDefault="00961568" w:rsidP="00F20C79">
      <w:pPr>
        <w:rPr>
          <w:sz w:val="22"/>
          <w:szCs w:val="22"/>
        </w:rPr>
      </w:pPr>
    </w:p>
    <w:p w14:paraId="24CE8B19" w14:textId="77777777" w:rsidR="00F20C79" w:rsidRPr="00E67F31" w:rsidRDefault="00F20C79" w:rsidP="00F20C79">
      <w:pPr>
        <w:rPr>
          <w:rFonts w:hint="eastAsia"/>
          <w:sz w:val="22"/>
          <w:szCs w:val="22"/>
        </w:rPr>
      </w:pPr>
    </w:p>
    <w:p w14:paraId="7F7583F7" w14:textId="022D79A2" w:rsidR="00FF759A" w:rsidRDefault="00FF759A" w:rsidP="00AF714F">
      <w:pPr>
        <w:jc w:val="center"/>
        <w:rPr>
          <w:sz w:val="28"/>
          <w:szCs w:val="28"/>
        </w:rPr>
      </w:pPr>
      <w:r w:rsidRPr="00E67F31">
        <w:rPr>
          <w:rFonts w:hint="eastAsia"/>
          <w:sz w:val="28"/>
          <w:szCs w:val="28"/>
        </w:rPr>
        <w:t>実　績　報　告　書</w:t>
      </w:r>
    </w:p>
    <w:p w14:paraId="259FDD92" w14:textId="77777777" w:rsidR="00961568" w:rsidRPr="00E67F31" w:rsidRDefault="00961568" w:rsidP="00961568">
      <w:pPr>
        <w:rPr>
          <w:sz w:val="28"/>
          <w:szCs w:val="28"/>
        </w:rPr>
      </w:pPr>
    </w:p>
    <w:p w14:paraId="5A549FBA" w14:textId="0103F9D8" w:rsidR="00FF759A" w:rsidRDefault="00923BD1" w:rsidP="00E67F31">
      <w:pPr>
        <w:ind w:rightChars="188" w:right="451" w:firstLineChars="100" w:firstLine="220"/>
        <w:rPr>
          <w:sz w:val="22"/>
          <w:szCs w:val="22"/>
        </w:rPr>
      </w:pPr>
      <w:r w:rsidRPr="00E67F31">
        <w:rPr>
          <w:rFonts w:hint="eastAsia"/>
          <w:sz w:val="22"/>
          <w:szCs w:val="22"/>
        </w:rPr>
        <w:t>福井</w:t>
      </w:r>
      <w:r w:rsidR="00FF759A" w:rsidRPr="00E67F31">
        <w:rPr>
          <w:rFonts w:hint="eastAsia"/>
          <w:sz w:val="22"/>
          <w:szCs w:val="22"/>
        </w:rPr>
        <w:t>人材開発センター所長　様</w:t>
      </w:r>
    </w:p>
    <w:p w14:paraId="109488BF" w14:textId="784987FC" w:rsidR="00961568" w:rsidRDefault="00961568" w:rsidP="00E67F31">
      <w:pPr>
        <w:ind w:rightChars="188" w:right="451" w:firstLineChars="100" w:firstLine="220"/>
        <w:rPr>
          <w:sz w:val="22"/>
          <w:szCs w:val="22"/>
        </w:rPr>
      </w:pPr>
    </w:p>
    <w:p w14:paraId="37F2C7C8" w14:textId="77777777" w:rsidR="00961568" w:rsidRPr="00E67F31" w:rsidRDefault="00961568" w:rsidP="00E67F31">
      <w:pPr>
        <w:ind w:rightChars="188" w:right="451" w:firstLineChars="100" w:firstLine="220"/>
        <w:rPr>
          <w:sz w:val="22"/>
          <w:szCs w:val="22"/>
        </w:rPr>
      </w:pPr>
    </w:p>
    <w:p w14:paraId="7B808C4A" w14:textId="77777777" w:rsidR="00B668EC" w:rsidRPr="00E67F31" w:rsidRDefault="00FF759A" w:rsidP="00E67F31">
      <w:pPr>
        <w:ind w:firstLineChars="2200" w:firstLine="4840"/>
        <w:rPr>
          <w:sz w:val="22"/>
          <w:szCs w:val="22"/>
        </w:rPr>
      </w:pPr>
      <w:r w:rsidRPr="00E67F31">
        <w:rPr>
          <w:rFonts w:hint="eastAsia"/>
          <w:sz w:val="22"/>
          <w:szCs w:val="22"/>
        </w:rPr>
        <w:t>申請者</w:t>
      </w:r>
    </w:p>
    <w:p w14:paraId="0D92FE67" w14:textId="77777777" w:rsidR="00FF759A" w:rsidRPr="00E67F31" w:rsidRDefault="00923BD1" w:rsidP="00E67F31">
      <w:pPr>
        <w:ind w:firstLineChars="2300" w:firstLine="5060"/>
        <w:rPr>
          <w:sz w:val="22"/>
          <w:szCs w:val="22"/>
        </w:rPr>
      </w:pPr>
      <w:r w:rsidRPr="00E67F31">
        <w:rPr>
          <w:rFonts w:hint="eastAsia"/>
          <w:sz w:val="22"/>
          <w:szCs w:val="22"/>
        </w:rPr>
        <w:t>団体</w:t>
      </w:r>
      <w:r w:rsidR="00C1693D" w:rsidRPr="00E67F31">
        <w:rPr>
          <w:rFonts w:hint="eastAsia"/>
          <w:sz w:val="22"/>
          <w:szCs w:val="22"/>
        </w:rPr>
        <w:t>名</w:t>
      </w:r>
    </w:p>
    <w:p w14:paraId="5B367149" w14:textId="77777777" w:rsidR="00FF759A" w:rsidRPr="00E67F31" w:rsidRDefault="00FF759A" w:rsidP="00E67F31">
      <w:pPr>
        <w:spacing w:line="360" w:lineRule="auto"/>
        <w:ind w:firstLineChars="2300" w:firstLine="5060"/>
        <w:rPr>
          <w:sz w:val="22"/>
          <w:szCs w:val="22"/>
        </w:rPr>
      </w:pPr>
      <w:r w:rsidRPr="00E67F31">
        <w:rPr>
          <w:rFonts w:hint="eastAsia"/>
          <w:sz w:val="22"/>
          <w:szCs w:val="22"/>
        </w:rPr>
        <w:t>住</w:t>
      </w:r>
      <w:r w:rsidR="00B668EC" w:rsidRPr="00E67F31">
        <w:rPr>
          <w:rFonts w:hint="eastAsia"/>
          <w:sz w:val="22"/>
          <w:szCs w:val="22"/>
        </w:rPr>
        <w:t xml:space="preserve"> </w:t>
      </w:r>
      <w:r w:rsidRPr="00E67F31">
        <w:rPr>
          <w:rFonts w:hint="eastAsia"/>
          <w:sz w:val="22"/>
          <w:szCs w:val="22"/>
        </w:rPr>
        <w:t xml:space="preserve">　所</w:t>
      </w:r>
    </w:p>
    <w:p w14:paraId="52A4DC61" w14:textId="77777777" w:rsidR="00FF759A" w:rsidRPr="00E67F31" w:rsidRDefault="00FF759A" w:rsidP="00E67F31">
      <w:pPr>
        <w:ind w:firstLineChars="2300" w:firstLine="5060"/>
        <w:rPr>
          <w:sz w:val="22"/>
          <w:szCs w:val="22"/>
        </w:rPr>
      </w:pPr>
      <w:r w:rsidRPr="00E67F31">
        <w:rPr>
          <w:rFonts w:hint="eastAsia"/>
          <w:sz w:val="22"/>
          <w:szCs w:val="22"/>
        </w:rPr>
        <w:t xml:space="preserve">氏　</w:t>
      </w:r>
      <w:r w:rsidR="00B668EC" w:rsidRPr="00E67F31">
        <w:rPr>
          <w:rFonts w:hint="eastAsia"/>
          <w:sz w:val="22"/>
          <w:szCs w:val="22"/>
        </w:rPr>
        <w:t xml:space="preserve"> </w:t>
      </w:r>
      <w:r w:rsidRPr="00E67F31">
        <w:rPr>
          <w:rFonts w:hint="eastAsia"/>
          <w:sz w:val="22"/>
          <w:szCs w:val="22"/>
        </w:rPr>
        <w:t xml:space="preserve">名　　　　　　　　　　　　　　　　　</w:t>
      </w:r>
      <w:r w:rsidR="00216A3F" w:rsidRPr="00E67F31">
        <w:rPr>
          <w:rFonts w:hint="eastAsia"/>
          <w:sz w:val="22"/>
          <w:szCs w:val="22"/>
        </w:rPr>
        <w:t xml:space="preserve">　　</w:t>
      </w:r>
      <w:r w:rsidRPr="00E67F31">
        <w:rPr>
          <w:rFonts w:hint="eastAsia"/>
          <w:sz w:val="22"/>
          <w:szCs w:val="22"/>
        </w:rPr>
        <w:t xml:space="preserve">　㊞</w:t>
      </w:r>
    </w:p>
    <w:p w14:paraId="19A74D6E" w14:textId="2D4EC07C" w:rsidR="00FF759A" w:rsidRDefault="00FF759A">
      <w:pPr>
        <w:rPr>
          <w:sz w:val="22"/>
          <w:szCs w:val="22"/>
        </w:rPr>
      </w:pPr>
    </w:p>
    <w:p w14:paraId="413B23C2" w14:textId="14D7AF58" w:rsidR="00961568" w:rsidRDefault="00961568">
      <w:pPr>
        <w:rPr>
          <w:sz w:val="22"/>
          <w:szCs w:val="22"/>
        </w:rPr>
      </w:pPr>
    </w:p>
    <w:p w14:paraId="316E874E" w14:textId="77777777" w:rsidR="00961568" w:rsidRPr="00E67F31" w:rsidRDefault="00961568">
      <w:pPr>
        <w:rPr>
          <w:sz w:val="22"/>
          <w:szCs w:val="22"/>
        </w:rPr>
      </w:pPr>
    </w:p>
    <w:p w14:paraId="425246C8" w14:textId="77777777" w:rsidR="00FF759A" w:rsidRPr="00E67F31" w:rsidRDefault="00FF759A" w:rsidP="00E67F31">
      <w:pPr>
        <w:ind w:firstLineChars="100" w:firstLine="220"/>
        <w:rPr>
          <w:sz w:val="22"/>
          <w:szCs w:val="22"/>
        </w:rPr>
      </w:pPr>
      <w:r w:rsidRPr="00E67F31">
        <w:rPr>
          <w:rFonts w:hint="eastAsia"/>
          <w:sz w:val="22"/>
          <w:szCs w:val="22"/>
        </w:rPr>
        <w:t>施設および設備を使用した教育訓練等の実績を次のとおり報告します。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387"/>
        <w:gridCol w:w="1853"/>
        <w:gridCol w:w="3543"/>
        <w:gridCol w:w="993"/>
        <w:gridCol w:w="997"/>
      </w:tblGrid>
      <w:tr w:rsidR="00891B51" w:rsidRPr="00E67F31" w14:paraId="0F057DCE" w14:textId="77777777" w:rsidTr="007F783E">
        <w:trPr>
          <w:cantSplit/>
        </w:trPr>
        <w:tc>
          <w:tcPr>
            <w:tcW w:w="2650" w:type="dxa"/>
            <w:gridSpan w:val="2"/>
          </w:tcPr>
          <w:p w14:paraId="69724DFB" w14:textId="77777777" w:rsidR="00891B51" w:rsidRPr="00E67F31" w:rsidRDefault="00891B51">
            <w:pPr>
              <w:jc w:val="center"/>
              <w:rPr>
                <w:rFonts w:hAnsi="ＭＳ Ｐ明朝"/>
                <w:sz w:val="22"/>
                <w:szCs w:val="22"/>
              </w:rPr>
            </w:pPr>
            <w:r w:rsidRPr="00E67F31">
              <w:rPr>
                <w:rFonts w:hAnsi="ＭＳ Ｐ明朝" w:hint="eastAsia"/>
                <w:sz w:val="22"/>
                <w:szCs w:val="22"/>
              </w:rPr>
              <w:t>使用日時</w:t>
            </w:r>
          </w:p>
        </w:tc>
        <w:tc>
          <w:tcPr>
            <w:tcW w:w="1853" w:type="dxa"/>
            <w:vMerge w:val="restart"/>
            <w:vAlign w:val="center"/>
          </w:tcPr>
          <w:p w14:paraId="61268287" w14:textId="77777777" w:rsidR="00891B51" w:rsidRPr="00E67F31" w:rsidRDefault="00891B51">
            <w:pPr>
              <w:jc w:val="center"/>
              <w:rPr>
                <w:rFonts w:hAnsi="ＭＳ Ｐ明朝"/>
                <w:sz w:val="22"/>
                <w:szCs w:val="22"/>
              </w:rPr>
            </w:pPr>
            <w:r w:rsidRPr="00E67F31">
              <w:rPr>
                <w:rFonts w:hAnsi="ＭＳ Ｐ明朝" w:hint="eastAsia"/>
                <w:sz w:val="22"/>
                <w:szCs w:val="22"/>
              </w:rPr>
              <w:t>使用場所</w:t>
            </w:r>
          </w:p>
        </w:tc>
        <w:tc>
          <w:tcPr>
            <w:tcW w:w="3543" w:type="dxa"/>
            <w:vMerge w:val="restart"/>
            <w:vAlign w:val="center"/>
          </w:tcPr>
          <w:p w14:paraId="1D6A67E9" w14:textId="77777777" w:rsidR="00891B51" w:rsidRPr="00E67F31" w:rsidRDefault="00891B51">
            <w:pPr>
              <w:jc w:val="center"/>
              <w:rPr>
                <w:rFonts w:hAnsi="ＭＳ Ｐ明朝"/>
                <w:sz w:val="22"/>
                <w:szCs w:val="22"/>
              </w:rPr>
            </w:pPr>
            <w:r w:rsidRPr="00E67F31">
              <w:rPr>
                <w:rFonts w:hAnsi="ＭＳ Ｐ明朝" w:hint="eastAsia"/>
                <w:sz w:val="22"/>
                <w:szCs w:val="22"/>
              </w:rPr>
              <w:t>事業内容</w:t>
            </w:r>
          </w:p>
        </w:tc>
        <w:tc>
          <w:tcPr>
            <w:tcW w:w="1990" w:type="dxa"/>
            <w:gridSpan w:val="2"/>
          </w:tcPr>
          <w:p w14:paraId="16211A95" w14:textId="77777777" w:rsidR="00891B51" w:rsidRPr="00E67F31" w:rsidRDefault="00891B51">
            <w:pPr>
              <w:jc w:val="center"/>
              <w:rPr>
                <w:rFonts w:hAnsi="ＭＳ Ｐ明朝"/>
                <w:sz w:val="22"/>
                <w:szCs w:val="22"/>
              </w:rPr>
            </w:pPr>
            <w:r w:rsidRPr="00E67F31">
              <w:rPr>
                <w:rFonts w:hAnsi="ＭＳ Ｐ明朝" w:hint="eastAsia"/>
                <w:sz w:val="22"/>
                <w:szCs w:val="22"/>
              </w:rPr>
              <w:t>利用者数（人）</w:t>
            </w:r>
          </w:p>
        </w:tc>
      </w:tr>
      <w:tr w:rsidR="00891B51" w:rsidRPr="00E67F31" w14:paraId="51D7CFD0" w14:textId="77777777" w:rsidTr="007F783E">
        <w:trPr>
          <w:cantSplit/>
        </w:trPr>
        <w:tc>
          <w:tcPr>
            <w:tcW w:w="1263" w:type="dxa"/>
          </w:tcPr>
          <w:p w14:paraId="60B7F9BD" w14:textId="77777777" w:rsidR="00891B51" w:rsidRPr="00E67F31" w:rsidRDefault="00891B51">
            <w:pPr>
              <w:jc w:val="center"/>
              <w:rPr>
                <w:rFonts w:hAnsi="ＭＳ Ｐ明朝"/>
                <w:sz w:val="22"/>
                <w:szCs w:val="22"/>
              </w:rPr>
            </w:pPr>
            <w:r w:rsidRPr="00E67F31">
              <w:rPr>
                <w:rFonts w:hAnsi="ＭＳ Ｐ明朝" w:hint="eastAsia"/>
                <w:sz w:val="22"/>
                <w:szCs w:val="22"/>
              </w:rPr>
              <w:t>月日（曜）</w:t>
            </w:r>
          </w:p>
        </w:tc>
        <w:tc>
          <w:tcPr>
            <w:tcW w:w="1387" w:type="dxa"/>
          </w:tcPr>
          <w:p w14:paraId="0CF4A074" w14:textId="77777777" w:rsidR="00891B51" w:rsidRPr="00E67F31" w:rsidRDefault="00891B51">
            <w:pPr>
              <w:jc w:val="center"/>
              <w:rPr>
                <w:rFonts w:hAnsi="ＭＳ Ｐ明朝"/>
                <w:sz w:val="22"/>
                <w:szCs w:val="22"/>
              </w:rPr>
            </w:pPr>
            <w:r w:rsidRPr="00E67F31">
              <w:rPr>
                <w:rFonts w:hAnsi="ＭＳ Ｐ明朝" w:hint="eastAsia"/>
                <w:sz w:val="22"/>
                <w:szCs w:val="22"/>
              </w:rPr>
              <w:t>時間帯</w:t>
            </w:r>
          </w:p>
        </w:tc>
        <w:tc>
          <w:tcPr>
            <w:tcW w:w="1853" w:type="dxa"/>
            <w:vMerge/>
          </w:tcPr>
          <w:p w14:paraId="1FBC3EFC" w14:textId="77777777" w:rsidR="00891B51" w:rsidRPr="00E67F31" w:rsidRDefault="00891B51">
            <w:pPr>
              <w:rPr>
                <w:rFonts w:hAnsi="ＭＳ Ｐ明朝"/>
                <w:sz w:val="22"/>
                <w:szCs w:val="22"/>
              </w:rPr>
            </w:pPr>
          </w:p>
        </w:tc>
        <w:tc>
          <w:tcPr>
            <w:tcW w:w="3543" w:type="dxa"/>
            <w:vMerge/>
          </w:tcPr>
          <w:p w14:paraId="13C90FE8" w14:textId="77777777" w:rsidR="00891B51" w:rsidRPr="00E67F31" w:rsidRDefault="00891B51">
            <w:pPr>
              <w:rPr>
                <w:rFonts w:hAnsi="ＭＳ Ｐ明朝"/>
                <w:sz w:val="22"/>
                <w:szCs w:val="22"/>
              </w:rPr>
            </w:pPr>
          </w:p>
        </w:tc>
        <w:tc>
          <w:tcPr>
            <w:tcW w:w="993" w:type="dxa"/>
          </w:tcPr>
          <w:p w14:paraId="23740043" w14:textId="77777777" w:rsidR="00891B51" w:rsidRPr="00E67F31" w:rsidRDefault="00891B51">
            <w:pPr>
              <w:jc w:val="center"/>
              <w:rPr>
                <w:rFonts w:hAnsi="ＭＳ Ｐ明朝"/>
                <w:sz w:val="22"/>
                <w:szCs w:val="22"/>
              </w:rPr>
            </w:pPr>
            <w:r w:rsidRPr="00E67F31">
              <w:rPr>
                <w:rFonts w:hAnsi="ＭＳ Ｐ明朝" w:hint="eastAsia"/>
                <w:sz w:val="22"/>
                <w:szCs w:val="22"/>
              </w:rPr>
              <w:t>主催側</w:t>
            </w:r>
          </w:p>
        </w:tc>
        <w:tc>
          <w:tcPr>
            <w:tcW w:w="997" w:type="dxa"/>
          </w:tcPr>
          <w:p w14:paraId="343AE108" w14:textId="77777777" w:rsidR="00891B51" w:rsidRPr="00E67F31" w:rsidRDefault="00891B51">
            <w:pPr>
              <w:jc w:val="center"/>
              <w:rPr>
                <w:rFonts w:hAnsi="ＭＳ Ｐ明朝"/>
                <w:sz w:val="22"/>
                <w:szCs w:val="22"/>
              </w:rPr>
            </w:pPr>
            <w:r w:rsidRPr="00E67F31">
              <w:rPr>
                <w:rFonts w:hAnsi="ＭＳ Ｐ明朝" w:hint="eastAsia"/>
                <w:sz w:val="22"/>
                <w:szCs w:val="22"/>
              </w:rPr>
              <w:t>参加者</w:t>
            </w:r>
          </w:p>
        </w:tc>
      </w:tr>
      <w:tr w:rsidR="00891B51" w14:paraId="5E5B61D8" w14:textId="77777777" w:rsidTr="00E67F31">
        <w:trPr>
          <w:trHeight w:val="1418"/>
        </w:trPr>
        <w:tc>
          <w:tcPr>
            <w:tcW w:w="1263" w:type="dxa"/>
          </w:tcPr>
          <w:p w14:paraId="5F4C4B95" w14:textId="77777777" w:rsidR="00891B51" w:rsidRDefault="00891B51"/>
        </w:tc>
        <w:tc>
          <w:tcPr>
            <w:tcW w:w="1387" w:type="dxa"/>
          </w:tcPr>
          <w:p w14:paraId="0CFC77FC" w14:textId="77777777" w:rsidR="007F783E" w:rsidRDefault="007F783E"/>
        </w:tc>
        <w:tc>
          <w:tcPr>
            <w:tcW w:w="1853" w:type="dxa"/>
          </w:tcPr>
          <w:p w14:paraId="4C93C4C1" w14:textId="77777777" w:rsidR="00891B51" w:rsidRDefault="00891B51"/>
        </w:tc>
        <w:tc>
          <w:tcPr>
            <w:tcW w:w="3543" w:type="dxa"/>
          </w:tcPr>
          <w:p w14:paraId="5BF00185" w14:textId="77777777" w:rsidR="00891B51" w:rsidRDefault="00891B51"/>
        </w:tc>
        <w:tc>
          <w:tcPr>
            <w:tcW w:w="993" w:type="dxa"/>
          </w:tcPr>
          <w:p w14:paraId="21772A41" w14:textId="77777777" w:rsidR="00891B51" w:rsidRDefault="00891B51"/>
        </w:tc>
        <w:tc>
          <w:tcPr>
            <w:tcW w:w="997" w:type="dxa"/>
          </w:tcPr>
          <w:p w14:paraId="739CB868" w14:textId="77777777" w:rsidR="00891B51" w:rsidRDefault="00891B51"/>
        </w:tc>
      </w:tr>
      <w:tr w:rsidR="00923BD1" w14:paraId="238A49B1" w14:textId="77777777" w:rsidTr="00E67F31">
        <w:trPr>
          <w:trHeight w:val="1418"/>
        </w:trPr>
        <w:tc>
          <w:tcPr>
            <w:tcW w:w="1263" w:type="dxa"/>
          </w:tcPr>
          <w:p w14:paraId="72C5833E" w14:textId="77777777" w:rsidR="00923BD1" w:rsidRDefault="00923BD1"/>
        </w:tc>
        <w:tc>
          <w:tcPr>
            <w:tcW w:w="1387" w:type="dxa"/>
          </w:tcPr>
          <w:p w14:paraId="1E48D152" w14:textId="77777777" w:rsidR="00923BD1" w:rsidRDefault="00923BD1"/>
        </w:tc>
        <w:tc>
          <w:tcPr>
            <w:tcW w:w="1853" w:type="dxa"/>
          </w:tcPr>
          <w:p w14:paraId="6A92EA90" w14:textId="77777777" w:rsidR="00923BD1" w:rsidRDefault="00923BD1"/>
        </w:tc>
        <w:tc>
          <w:tcPr>
            <w:tcW w:w="3543" w:type="dxa"/>
          </w:tcPr>
          <w:p w14:paraId="213D83DC" w14:textId="77777777" w:rsidR="00923BD1" w:rsidRDefault="00923BD1"/>
        </w:tc>
        <w:tc>
          <w:tcPr>
            <w:tcW w:w="993" w:type="dxa"/>
          </w:tcPr>
          <w:p w14:paraId="4FF857D4" w14:textId="77777777" w:rsidR="00923BD1" w:rsidRDefault="00923BD1"/>
        </w:tc>
        <w:tc>
          <w:tcPr>
            <w:tcW w:w="997" w:type="dxa"/>
          </w:tcPr>
          <w:p w14:paraId="054E2FBE" w14:textId="77777777" w:rsidR="00923BD1" w:rsidRDefault="00923BD1"/>
        </w:tc>
      </w:tr>
      <w:tr w:rsidR="00923BD1" w14:paraId="0E398031" w14:textId="77777777" w:rsidTr="00E67F31">
        <w:trPr>
          <w:trHeight w:val="1418"/>
        </w:trPr>
        <w:tc>
          <w:tcPr>
            <w:tcW w:w="1263" w:type="dxa"/>
          </w:tcPr>
          <w:p w14:paraId="0B39D196" w14:textId="77777777" w:rsidR="00923BD1" w:rsidRDefault="00923BD1"/>
        </w:tc>
        <w:tc>
          <w:tcPr>
            <w:tcW w:w="1387" w:type="dxa"/>
          </w:tcPr>
          <w:p w14:paraId="442A2981" w14:textId="77777777" w:rsidR="00923BD1" w:rsidRDefault="00923BD1"/>
        </w:tc>
        <w:tc>
          <w:tcPr>
            <w:tcW w:w="1853" w:type="dxa"/>
          </w:tcPr>
          <w:p w14:paraId="208714AE" w14:textId="77777777" w:rsidR="00923BD1" w:rsidRDefault="00923BD1"/>
        </w:tc>
        <w:tc>
          <w:tcPr>
            <w:tcW w:w="3543" w:type="dxa"/>
          </w:tcPr>
          <w:p w14:paraId="79311061" w14:textId="77777777" w:rsidR="00923BD1" w:rsidRDefault="00923BD1"/>
        </w:tc>
        <w:tc>
          <w:tcPr>
            <w:tcW w:w="993" w:type="dxa"/>
          </w:tcPr>
          <w:p w14:paraId="6A4E49C7" w14:textId="77777777" w:rsidR="00923BD1" w:rsidRDefault="00923BD1"/>
        </w:tc>
        <w:tc>
          <w:tcPr>
            <w:tcW w:w="997" w:type="dxa"/>
          </w:tcPr>
          <w:p w14:paraId="587150E7" w14:textId="77777777" w:rsidR="00923BD1" w:rsidRDefault="00923BD1"/>
        </w:tc>
      </w:tr>
      <w:tr w:rsidR="00923BD1" w14:paraId="1B5DF517" w14:textId="77777777" w:rsidTr="00E67F31">
        <w:trPr>
          <w:trHeight w:val="1418"/>
        </w:trPr>
        <w:tc>
          <w:tcPr>
            <w:tcW w:w="1263" w:type="dxa"/>
          </w:tcPr>
          <w:p w14:paraId="4EF79C36" w14:textId="77777777" w:rsidR="00923BD1" w:rsidRDefault="00923BD1"/>
        </w:tc>
        <w:tc>
          <w:tcPr>
            <w:tcW w:w="1387" w:type="dxa"/>
          </w:tcPr>
          <w:p w14:paraId="0C30973E" w14:textId="77777777" w:rsidR="00923BD1" w:rsidRDefault="00923BD1"/>
        </w:tc>
        <w:tc>
          <w:tcPr>
            <w:tcW w:w="1853" w:type="dxa"/>
          </w:tcPr>
          <w:p w14:paraId="3F26CDE9" w14:textId="77777777" w:rsidR="00923BD1" w:rsidRDefault="00923BD1"/>
        </w:tc>
        <w:tc>
          <w:tcPr>
            <w:tcW w:w="3543" w:type="dxa"/>
          </w:tcPr>
          <w:p w14:paraId="4EB639D0" w14:textId="77777777" w:rsidR="00923BD1" w:rsidRDefault="00923BD1"/>
        </w:tc>
        <w:tc>
          <w:tcPr>
            <w:tcW w:w="993" w:type="dxa"/>
          </w:tcPr>
          <w:p w14:paraId="3FD4B60E" w14:textId="77777777" w:rsidR="00923BD1" w:rsidRDefault="00923BD1"/>
        </w:tc>
        <w:tc>
          <w:tcPr>
            <w:tcW w:w="997" w:type="dxa"/>
          </w:tcPr>
          <w:p w14:paraId="5E591A97" w14:textId="77777777" w:rsidR="00923BD1" w:rsidRDefault="00923BD1"/>
        </w:tc>
      </w:tr>
    </w:tbl>
    <w:p w14:paraId="7E902BD9" w14:textId="77777777" w:rsidR="00B668EC" w:rsidRDefault="00B668EC">
      <w:pPr>
        <w:rPr>
          <w:sz w:val="20"/>
          <w:szCs w:val="20"/>
        </w:rPr>
      </w:pPr>
    </w:p>
    <w:p w14:paraId="7BEF2262" w14:textId="77777777" w:rsidR="00E67F31" w:rsidRDefault="00FF759A" w:rsidP="00E67F31">
      <w:pPr>
        <w:ind w:left="672" w:rightChars="247" w:right="593" w:hangingChars="336" w:hanging="672"/>
        <w:rPr>
          <w:sz w:val="20"/>
          <w:szCs w:val="20"/>
        </w:rPr>
      </w:pPr>
      <w:r>
        <w:rPr>
          <w:rFonts w:hint="eastAsia"/>
          <w:sz w:val="20"/>
          <w:szCs w:val="20"/>
        </w:rPr>
        <w:t>（注）</w:t>
      </w:r>
      <w:r w:rsidR="00505020">
        <w:rPr>
          <w:rFonts w:hint="eastAsia"/>
          <w:sz w:val="20"/>
          <w:szCs w:val="20"/>
        </w:rPr>
        <w:t>１．</w:t>
      </w:r>
      <w:r w:rsidR="008215DC">
        <w:rPr>
          <w:rFonts w:hint="eastAsia"/>
          <w:sz w:val="20"/>
          <w:szCs w:val="20"/>
        </w:rPr>
        <w:t>使用日ごとに</w:t>
      </w:r>
      <w:r>
        <w:rPr>
          <w:rFonts w:hint="eastAsia"/>
          <w:sz w:val="20"/>
          <w:szCs w:val="20"/>
        </w:rPr>
        <w:t>行を変えて記入してください。</w:t>
      </w:r>
    </w:p>
    <w:p w14:paraId="200701DD" w14:textId="77777777" w:rsidR="00AC5877" w:rsidRDefault="00E67F31" w:rsidP="00923BD1">
      <w:pPr>
        <w:ind w:leftChars="164" w:left="674" w:rightChars="247" w:right="593" w:hangingChars="140" w:hanging="280"/>
        <w:rPr>
          <w:sz w:val="20"/>
          <w:szCs w:val="20"/>
        </w:rPr>
      </w:pPr>
      <w:r>
        <w:rPr>
          <w:rFonts w:hint="eastAsia"/>
          <w:sz w:val="20"/>
          <w:szCs w:val="20"/>
        </w:rPr>
        <w:t>２</w:t>
      </w:r>
      <w:r w:rsidR="00505020">
        <w:rPr>
          <w:rFonts w:hint="eastAsia"/>
          <w:sz w:val="20"/>
          <w:szCs w:val="20"/>
        </w:rPr>
        <w:t>．</w:t>
      </w:r>
      <w:r w:rsidR="00AC5877">
        <w:rPr>
          <w:rFonts w:hint="eastAsia"/>
          <w:sz w:val="20"/>
          <w:szCs w:val="20"/>
        </w:rPr>
        <w:t>「事業内容」は</w:t>
      </w:r>
      <w:r w:rsidR="008215DC">
        <w:rPr>
          <w:rFonts w:hint="eastAsia"/>
          <w:sz w:val="20"/>
          <w:szCs w:val="20"/>
        </w:rPr>
        <w:t>具体的に記載してください。</w:t>
      </w:r>
    </w:p>
    <w:p w14:paraId="47DF434B" w14:textId="77777777" w:rsidR="00FF759A" w:rsidRDefault="00AC5877" w:rsidP="00923BD1">
      <w:pPr>
        <w:ind w:leftChars="164" w:left="674" w:rightChars="247" w:right="593" w:hangingChars="140" w:hanging="280"/>
        <w:rPr>
          <w:sz w:val="20"/>
          <w:szCs w:val="20"/>
        </w:rPr>
      </w:pPr>
      <w:r>
        <w:rPr>
          <w:rFonts w:hint="eastAsia"/>
          <w:sz w:val="20"/>
          <w:szCs w:val="20"/>
        </w:rPr>
        <w:t>３．</w:t>
      </w:r>
      <w:r w:rsidR="008215DC">
        <w:rPr>
          <w:rFonts w:hint="eastAsia"/>
          <w:sz w:val="20"/>
          <w:szCs w:val="20"/>
        </w:rPr>
        <w:t>「利用者数」は</w:t>
      </w:r>
      <w:r>
        <w:rPr>
          <w:rFonts w:hint="eastAsia"/>
          <w:sz w:val="20"/>
          <w:szCs w:val="20"/>
        </w:rPr>
        <w:t>使用日ごとに</w:t>
      </w:r>
      <w:r w:rsidR="00FF759A">
        <w:rPr>
          <w:rFonts w:hint="eastAsia"/>
          <w:sz w:val="20"/>
          <w:szCs w:val="20"/>
        </w:rPr>
        <w:t xml:space="preserve">延べ人員を計上してください。　</w:t>
      </w:r>
    </w:p>
    <w:sectPr w:rsidR="00FF759A" w:rsidSect="00E67F31">
      <w:headerReference w:type="default" r:id="rId6"/>
      <w:pgSz w:w="11906" w:h="16838" w:code="9"/>
      <w:pgMar w:top="720" w:right="720" w:bottom="72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36D51" w14:textId="77777777" w:rsidR="00735420" w:rsidRDefault="00735420" w:rsidP="00FC523A">
      <w:r>
        <w:separator/>
      </w:r>
    </w:p>
  </w:endnote>
  <w:endnote w:type="continuationSeparator" w:id="0">
    <w:p w14:paraId="70E36894" w14:textId="77777777" w:rsidR="00735420" w:rsidRDefault="00735420" w:rsidP="00FC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BE42" w14:textId="77777777" w:rsidR="00735420" w:rsidRDefault="00735420" w:rsidP="00FC523A">
      <w:r>
        <w:separator/>
      </w:r>
    </w:p>
  </w:footnote>
  <w:footnote w:type="continuationSeparator" w:id="0">
    <w:p w14:paraId="1B4E94FC" w14:textId="77777777" w:rsidR="00735420" w:rsidRDefault="00735420" w:rsidP="00FC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8BE5" w14:textId="77777777" w:rsidR="00923BD1" w:rsidRDefault="00923BD1">
    <w:pPr>
      <w:pStyle w:val="a3"/>
    </w:pPr>
    <w:r>
      <w:rPr>
        <w:rFonts w:hint="eastAsia"/>
      </w:rPr>
      <w:t>様式　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23A"/>
    <w:rsid w:val="00216A3F"/>
    <w:rsid w:val="0023193D"/>
    <w:rsid w:val="00285E49"/>
    <w:rsid w:val="002A5740"/>
    <w:rsid w:val="002D1369"/>
    <w:rsid w:val="003062BC"/>
    <w:rsid w:val="00505020"/>
    <w:rsid w:val="00522416"/>
    <w:rsid w:val="00593764"/>
    <w:rsid w:val="005C2A30"/>
    <w:rsid w:val="00635947"/>
    <w:rsid w:val="0072372A"/>
    <w:rsid w:val="00724555"/>
    <w:rsid w:val="00735420"/>
    <w:rsid w:val="007F783E"/>
    <w:rsid w:val="008215DC"/>
    <w:rsid w:val="00891B51"/>
    <w:rsid w:val="008E6D2F"/>
    <w:rsid w:val="009043E5"/>
    <w:rsid w:val="00923BD1"/>
    <w:rsid w:val="0095547A"/>
    <w:rsid w:val="00961568"/>
    <w:rsid w:val="00970EE8"/>
    <w:rsid w:val="009A07B8"/>
    <w:rsid w:val="00AC5877"/>
    <w:rsid w:val="00AF714F"/>
    <w:rsid w:val="00B668EC"/>
    <w:rsid w:val="00C1693D"/>
    <w:rsid w:val="00DA2D9D"/>
    <w:rsid w:val="00DB1B77"/>
    <w:rsid w:val="00E62559"/>
    <w:rsid w:val="00E67F31"/>
    <w:rsid w:val="00F20C79"/>
    <w:rsid w:val="00FC523A"/>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5ABBA"/>
  <w15:docId w15:val="{6B738D61-EEA1-4B57-9613-6F393769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23A"/>
    <w:pPr>
      <w:tabs>
        <w:tab w:val="center" w:pos="4252"/>
        <w:tab w:val="right" w:pos="8504"/>
      </w:tabs>
      <w:snapToGrid w:val="0"/>
    </w:pPr>
  </w:style>
  <w:style w:type="character" w:customStyle="1" w:styleId="a4">
    <w:name w:val="ヘッダー (文字)"/>
    <w:basedOn w:val="a0"/>
    <w:link w:val="a3"/>
    <w:uiPriority w:val="99"/>
    <w:rsid w:val="00FC523A"/>
    <w:rPr>
      <w:rFonts w:ascii="ＭＳ Ｐ明朝" w:eastAsia="ＭＳ Ｐ明朝"/>
      <w:kern w:val="2"/>
      <w:sz w:val="24"/>
      <w:szCs w:val="24"/>
    </w:rPr>
  </w:style>
  <w:style w:type="paragraph" w:styleId="a5">
    <w:name w:val="footer"/>
    <w:basedOn w:val="a"/>
    <w:link w:val="a6"/>
    <w:uiPriority w:val="99"/>
    <w:unhideWhenUsed/>
    <w:rsid w:val="00FC523A"/>
    <w:pPr>
      <w:tabs>
        <w:tab w:val="center" w:pos="4252"/>
        <w:tab w:val="right" w:pos="8504"/>
      </w:tabs>
      <w:snapToGrid w:val="0"/>
    </w:pPr>
  </w:style>
  <w:style w:type="character" w:customStyle="1" w:styleId="a6">
    <w:name w:val="フッター (文字)"/>
    <w:basedOn w:val="a0"/>
    <w:link w:val="a5"/>
    <w:uiPriority w:val="99"/>
    <w:rsid w:val="00FC523A"/>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人材開発センター施設等使用承認要領の見直し</vt:lpstr>
      <vt:lpstr>人材開発センター施設等使用承認要領の見直し</vt:lpstr>
    </vt:vector>
  </TitlesOfParts>
  <Company>Toshiba</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人材開発センター施設等使用承認要領の見直し</dc:title>
  <dc:creator>s-itono</dc:creator>
  <cp:lastModifiedBy>佐々木 英行</cp:lastModifiedBy>
  <cp:revision>3</cp:revision>
  <cp:lastPrinted>2012-11-15T02:02:00Z</cp:lastPrinted>
  <dcterms:created xsi:type="dcterms:W3CDTF">2022-04-15T08:08:00Z</dcterms:created>
  <dcterms:modified xsi:type="dcterms:W3CDTF">2022-04-20T04:08:00Z</dcterms:modified>
</cp:coreProperties>
</file>